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561E0" w:rsidRDefault="003561E0">
      <w:pPr>
        <w:jc w:val="center"/>
        <w:rPr>
          <w:color w:val="000080"/>
          <w:sz w:val="22"/>
        </w:rPr>
      </w:pPr>
    </w:p>
    <w:p w:rsidR="00347BC1" w:rsidRDefault="00347BC1" w:rsidP="00347BC1">
      <w:pPr>
        <w:pStyle w:val="Titolo7"/>
        <w:ind w:firstLine="919"/>
        <w:rPr>
          <w:sz w:val="24"/>
        </w:rPr>
      </w:pPr>
    </w:p>
    <w:p w:rsidR="000C646F" w:rsidRDefault="000C646F" w:rsidP="000C646F">
      <w:pPr>
        <w:pStyle w:val="Titolo7"/>
        <w:ind w:firstLine="919"/>
        <w:jc w:val="left"/>
        <w:rPr>
          <w:sz w:val="24"/>
        </w:rPr>
      </w:pPr>
    </w:p>
    <w:p w:rsidR="009426EE" w:rsidRPr="002B5BD5" w:rsidRDefault="009426EE" w:rsidP="009426EE">
      <w:pPr>
        <w:rPr>
          <w:rFonts w:ascii="Verdana" w:hAnsi="Verdana" w:cs="Arial"/>
          <w:color w:val="000080"/>
        </w:rPr>
      </w:pPr>
      <w:r w:rsidRPr="002B5BD5">
        <w:rPr>
          <w:rFonts w:ascii="Verdana" w:hAnsi="Verdana" w:cs="Arial"/>
          <w:color w:val="000080"/>
        </w:rPr>
        <w:t>CORRIERE MERCANTILE                       22 settembre 1997</w:t>
      </w:r>
    </w:p>
    <w:p w:rsidR="009426EE" w:rsidRPr="002B5BD5" w:rsidRDefault="009426EE" w:rsidP="009426EE">
      <w:pPr>
        <w:rPr>
          <w:rFonts w:ascii="Verdana" w:hAnsi="Verdana"/>
          <w:color w:val="000080"/>
        </w:rPr>
      </w:pPr>
    </w:p>
    <w:p w:rsidR="009426EE" w:rsidRPr="002B5BD5" w:rsidRDefault="009426EE" w:rsidP="009426EE">
      <w:pPr>
        <w:rPr>
          <w:rFonts w:ascii="Verdana" w:hAnsi="Verdana"/>
          <w:color w:val="000080"/>
        </w:rPr>
      </w:pPr>
    </w:p>
    <w:p w:rsidR="009426EE" w:rsidRPr="002B5BD5" w:rsidRDefault="009426EE" w:rsidP="009426EE">
      <w:pPr>
        <w:rPr>
          <w:rFonts w:ascii="Verdana" w:hAnsi="Verdana"/>
          <w:color w:val="000080"/>
          <w:sz w:val="36"/>
        </w:rPr>
      </w:pPr>
      <w:r w:rsidRPr="002B5BD5">
        <w:rPr>
          <w:rFonts w:ascii="Verdana" w:hAnsi="Verdana"/>
          <w:color w:val="000080"/>
          <w:sz w:val="36"/>
        </w:rPr>
        <w:t xml:space="preserve">iniziativa al </w:t>
      </w:r>
      <w:proofErr w:type="spellStart"/>
      <w:r w:rsidRPr="002B5BD5">
        <w:rPr>
          <w:rFonts w:ascii="Verdana" w:hAnsi="Verdana"/>
          <w:color w:val="000080"/>
          <w:sz w:val="36"/>
        </w:rPr>
        <w:t>Cep</w:t>
      </w:r>
      <w:proofErr w:type="spellEnd"/>
    </w:p>
    <w:p w:rsidR="009426EE" w:rsidRPr="002B5BD5" w:rsidRDefault="009426EE" w:rsidP="009426EE">
      <w:pPr>
        <w:rPr>
          <w:rFonts w:ascii="Verdana" w:hAnsi="Verdana"/>
          <w:color w:val="000080"/>
          <w:sz w:val="36"/>
        </w:rPr>
      </w:pPr>
    </w:p>
    <w:p w:rsidR="009426EE" w:rsidRPr="002B5BD5" w:rsidRDefault="009426EE" w:rsidP="009426EE">
      <w:pPr>
        <w:rPr>
          <w:rFonts w:ascii="Verdana" w:hAnsi="Verdana"/>
          <w:color w:val="000080"/>
          <w:sz w:val="96"/>
        </w:rPr>
      </w:pPr>
      <w:r w:rsidRPr="002B5BD5">
        <w:rPr>
          <w:rFonts w:ascii="Verdana" w:hAnsi="Verdana"/>
          <w:color w:val="000080"/>
          <w:sz w:val="96"/>
        </w:rPr>
        <w:t>Festa contro i teppisti</w:t>
      </w:r>
    </w:p>
    <w:p w:rsidR="009426EE" w:rsidRPr="002B5BD5" w:rsidRDefault="009426EE" w:rsidP="009426EE">
      <w:pPr>
        <w:pStyle w:val="Rientrocorpodeltesto"/>
        <w:ind w:firstLine="919"/>
        <w:jc w:val="left"/>
        <w:rPr>
          <w:color w:val="000080"/>
        </w:rPr>
      </w:pPr>
    </w:p>
    <w:p w:rsidR="009426EE" w:rsidRPr="002B5BD5" w:rsidRDefault="009426EE" w:rsidP="009426EE">
      <w:pPr>
        <w:pStyle w:val="Rientrocorpodeltesto"/>
        <w:ind w:firstLine="919"/>
        <w:jc w:val="left"/>
        <w:rPr>
          <w:color w:val="000080"/>
        </w:rPr>
      </w:pPr>
    </w:p>
    <w:p w:rsidR="009426EE" w:rsidRPr="002B5BD5" w:rsidRDefault="009426EE" w:rsidP="009426EE">
      <w:pPr>
        <w:pStyle w:val="Rientrocorpodeltesto"/>
        <w:ind w:firstLine="919"/>
        <w:jc w:val="left"/>
        <w:rPr>
          <w:color w:val="000080"/>
        </w:rPr>
      </w:pPr>
      <w:r w:rsidRPr="002B5BD5">
        <w:rPr>
          <w:color w:val="000080"/>
        </w:rPr>
        <w:t>Grande successo e finale a sorpresa alla festa di fine esta</w:t>
      </w:r>
      <w:r w:rsidRPr="002B5BD5">
        <w:rPr>
          <w:color w:val="000080"/>
        </w:rPr>
        <w:softHyphen/>
        <w:t xml:space="preserve">te promossa dal Consorzio sportivo </w:t>
      </w:r>
      <w:proofErr w:type="spellStart"/>
      <w:r w:rsidRPr="002B5BD5">
        <w:rPr>
          <w:color w:val="000080"/>
        </w:rPr>
        <w:t>Pianacci</w:t>
      </w:r>
      <w:proofErr w:type="spellEnd"/>
      <w:r w:rsidRPr="002B5BD5">
        <w:rPr>
          <w:color w:val="000080"/>
        </w:rPr>
        <w:t xml:space="preserve"> e "dedicata" agli ignoti teppisti che la scorsa settimana sono stati autori di atti vandalici all'interno della sede dell'associazione, che da qualche tempo, è diventata il fulcro della vita sociale del </w:t>
      </w:r>
      <w:proofErr w:type="spellStart"/>
      <w:r w:rsidRPr="002B5BD5">
        <w:rPr>
          <w:color w:val="000080"/>
        </w:rPr>
        <w:t>Cep</w:t>
      </w:r>
      <w:proofErr w:type="spellEnd"/>
      <w:r w:rsidRPr="002B5BD5">
        <w:rPr>
          <w:color w:val="000080"/>
        </w:rPr>
        <w:t xml:space="preserve">. </w:t>
      </w:r>
    </w:p>
    <w:p w:rsidR="003E1D33" w:rsidRPr="002B5BD5" w:rsidRDefault="003E1D33" w:rsidP="009426EE">
      <w:pPr>
        <w:pStyle w:val="Rientrocorpodeltesto"/>
        <w:ind w:firstLine="919"/>
        <w:jc w:val="left"/>
        <w:rPr>
          <w:color w:val="000080"/>
        </w:rPr>
      </w:pPr>
    </w:p>
    <w:p w:rsidR="009426EE" w:rsidRPr="002B5BD5" w:rsidRDefault="009426EE" w:rsidP="009426EE">
      <w:pPr>
        <w:ind w:firstLine="919"/>
        <w:rPr>
          <w:rFonts w:ascii="Verdana" w:hAnsi="Verdana"/>
          <w:color w:val="000080"/>
          <w:sz w:val="22"/>
        </w:rPr>
      </w:pPr>
      <w:r w:rsidRPr="002B5BD5">
        <w:rPr>
          <w:rFonts w:ascii="Verdana" w:hAnsi="Verdana"/>
          <w:color w:val="000080"/>
          <w:sz w:val="22"/>
        </w:rPr>
        <w:t>Un insolito ed ironico mo</w:t>
      </w:r>
      <w:r w:rsidRPr="002B5BD5">
        <w:rPr>
          <w:rFonts w:ascii="Verdana" w:hAnsi="Verdana"/>
          <w:color w:val="000080"/>
          <w:sz w:val="22"/>
        </w:rPr>
        <w:softHyphen/>
        <w:t>do di rispondere alla grave pro</w:t>
      </w:r>
      <w:r w:rsidRPr="002B5BD5">
        <w:rPr>
          <w:rFonts w:ascii="Verdana" w:hAnsi="Verdana"/>
          <w:color w:val="000080"/>
          <w:sz w:val="22"/>
        </w:rPr>
        <w:softHyphen/>
        <w:t xml:space="preserve">vocazione teppistica che ha trovato la piena adesione del quartiere che si è dato appuntamento al Centro Sportivo </w:t>
      </w:r>
      <w:proofErr w:type="spellStart"/>
      <w:r w:rsidRPr="002B5BD5">
        <w:rPr>
          <w:rFonts w:ascii="Verdana" w:hAnsi="Verdana"/>
          <w:color w:val="000080"/>
          <w:sz w:val="22"/>
        </w:rPr>
        <w:t>Pianacci</w:t>
      </w:r>
      <w:proofErr w:type="spellEnd"/>
      <w:r w:rsidRPr="002B5BD5">
        <w:rPr>
          <w:rFonts w:ascii="Verdana" w:hAnsi="Verdana"/>
          <w:color w:val="000080"/>
          <w:sz w:val="22"/>
        </w:rPr>
        <w:t xml:space="preserve"> per una serata musi</w:t>
      </w:r>
      <w:r w:rsidRPr="002B5BD5">
        <w:rPr>
          <w:rFonts w:ascii="Verdana" w:hAnsi="Verdana"/>
          <w:color w:val="000080"/>
          <w:sz w:val="22"/>
        </w:rPr>
        <w:softHyphen/>
        <w:t>cale allestita grazie alla dispo</w:t>
      </w:r>
      <w:r w:rsidRPr="002B5BD5">
        <w:rPr>
          <w:rFonts w:ascii="Verdana" w:hAnsi="Verdana"/>
          <w:color w:val="000080"/>
          <w:sz w:val="22"/>
        </w:rPr>
        <w:softHyphen/>
        <w:t>nibilità del maestro Bruni (con il suo apprezzato repertorio di li</w:t>
      </w:r>
      <w:r w:rsidRPr="002B5BD5">
        <w:rPr>
          <w:rFonts w:ascii="Verdana" w:hAnsi="Verdana"/>
          <w:color w:val="000080"/>
          <w:sz w:val="22"/>
        </w:rPr>
        <w:softHyphen/>
        <w:t xml:space="preserve">scio") e dei Di. </w:t>
      </w:r>
      <w:proofErr w:type="spellStart"/>
      <w:r w:rsidRPr="002B5BD5">
        <w:rPr>
          <w:rFonts w:ascii="Verdana" w:hAnsi="Verdana"/>
          <w:color w:val="000080"/>
          <w:sz w:val="22"/>
        </w:rPr>
        <w:t>Gia</w:t>
      </w:r>
      <w:proofErr w:type="spellEnd"/>
      <w:r w:rsidRPr="002B5BD5">
        <w:rPr>
          <w:rFonts w:ascii="Verdana" w:hAnsi="Verdana"/>
          <w:color w:val="000080"/>
          <w:sz w:val="22"/>
        </w:rPr>
        <w:t>. Da., inter</w:t>
      </w:r>
      <w:r w:rsidRPr="002B5BD5">
        <w:rPr>
          <w:rFonts w:ascii="Verdana" w:hAnsi="Verdana"/>
          <w:color w:val="000080"/>
          <w:sz w:val="22"/>
        </w:rPr>
        <w:softHyphen/>
        <w:t>preti apprezzati di memorabili "evergreen".</w:t>
      </w:r>
    </w:p>
    <w:p w:rsidR="003E1D33" w:rsidRPr="002B5BD5" w:rsidRDefault="003E1D33" w:rsidP="009426EE">
      <w:pPr>
        <w:ind w:firstLine="919"/>
        <w:rPr>
          <w:rFonts w:ascii="Verdana" w:hAnsi="Verdana"/>
          <w:color w:val="000080"/>
          <w:sz w:val="22"/>
        </w:rPr>
      </w:pPr>
    </w:p>
    <w:p w:rsidR="009426EE" w:rsidRPr="002B5BD5" w:rsidRDefault="009426EE" w:rsidP="009426EE">
      <w:pPr>
        <w:ind w:firstLine="919"/>
        <w:rPr>
          <w:rFonts w:ascii="Verdana" w:hAnsi="Verdana"/>
          <w:color w:val="000080"/>
          <w:sz w:val="22"/>
        </w:rPr>
      </w:pPr>
      <w:r w:rsidRPr="002B5BD5">
        <w:rPr>
          <w:rFonts w:ascii="Verdana" w:hAnsi="Verdana"/>
          <w:color w:val="000080"/>
          <w:sz w:val="22"/>
        </w:rPr>
        <w:t>La serata ha avu</w:t>
      </w:r>
      <w:r w:rsidRPr="002B5BD5">
        <w:rPr>
          <w:rFonts w:ascii="Verdana" w:hAnsi="Verdana"/>
          <w:color w:val="000080"/>
          <w:sz w:val="22"/>
        </w:rPr>
        <w:softHyphen/>
        <w:t>to, verso la chiusura, un ospite d'eccezione: il sindaco Adriano Sansa, in forma assolutamen</w:t>
      </w:r>
      <w:r w:rsidRPr="002B5BD5">
        <w:rPr>
          <w:rFonts w:ascii="Verdana" w:hAnsi="Verdana"/>
          <w:color w:val="000080"/>
          <w:sz w:val="22"/>
        </w:rPr>
        <w:softHyphen/>
        <w:t>te privata (senza scorte ed uf</w:t>
      </w:r>
      <w:r w:rsidRPr="002B5BD5">
        <w:rPr>
          <w:rFonts w:ascii="Verdana" w:hAnsi="Verdana"/>
          <w:color w:val="000080"/>
          <w:sz w:val="22"/>
        </w:rPr>
        <w:softHyphen/>
        <w:t>ficialità di rito), ha voluto perso</w:t>
      </w:r>
      <w:r w:rsidRPr="002B5BD5">
        <w:rPr>
          <w:rFonts w:ascii="Verdana" w:hAnsi="Verdana"/>
          <w:color w:val="000080"/>
          <w:sz w:val="22"/>
        </w:rPr>
        <w:softHyphen/>
        <w:t>nalmente testimoniare il suo apprezzamento per l'</w:t>
      </w:r>
      <w:proofErr w:type="spellStart"/>
      <w:r w:rsidRPr="002B5BD5">
        <w:rPr>
          <w:rFonts w:ascii="Verdana" w:hAnsi="Verdana"/>
          <w:color w:val="000080"/>
          <w:sz w:val="22"/>
        </w:rPr>
        <w:t>origínale</w:t>
      </w:r>
      <w:proofErr w:type="spellEnd"/>
      <w:r w:rsidRPr="002B5BD5">
        <w:rPr>
          <w:rFonts w:ascii="Verdana" w:hAnsi="Verdana"/>
          <w:color w:val="000080"/>
          <w:sz w:val="22"/>
        </w:rPr>
        <w:t xml:space="preserve">, allegra e civile forma di risposta scelta dalla gente del </w:t>
      </w:r>
      <w:proofErr w:type="spellStart"/>
      <w:r w:rsidRPr="002B5BD5">
        <w:rPr>
          <w:rFonts w:ascii="Verdana" w:hAnsi="Verdana"/>
          <w:color w:val="000080"/>
          <w:sz w:val="22"/>
        </w:rPr>
        <w:t>Cep</w:t>
      </w:r>
      <w:proofErr w:type="spellEnd"/>
      <w:r w:rsidRPr="002B5BD5">
        <w:rPr>
          <w:rFonts w:ascii="Verdana" w:hAnsi="Verdana"/>
          <w:color w:val="000080"/>
          <w:sz w:val="22"/>
        </w:rPr>
        <w:t>.</w:t>
      </w:r>
    </w:p>
    <w:p w:rsidR="003E1D33" w:rsidRPr="002B5BD5" w:rsidRDefault="003E1D33" w:rsidP="009426EE">
      <w:pPr>
        <w:ind w:firstLine="919"/>
        <w:rPr>
          <w:rFonts w:ascii="Verdana" w:hAnsi="Verdana"/>
          <w:color w:val="000080"/>
          <w:sz w:val="22"/>
        </w:rPr>
      </w:pPr>
    </w:p>
    <w:p w:rsidR="009426EE" w:rsidRPr="002B5BD5" w:rsidRDefault="009426EE" w:rsidP="009426EE">
      <w:pPr>
        <w:ind w:firstLine="919"/>
        <w:rPr>
          <w:rFonts w:ascii="Verdana" w:hAnsi="Verdana"/>
          <w:color w:val="000080"/>
          <w:sz w:val="22"/>
        </w:rPr>
      </w:pPr>
      <w:r w:rsidRPr="002B5BD5">
        <w:rPr>
          <w:rFonts w:ascii="Verdana" w:hAnsi="Verdana"/>
          <w:color w:val="000080"/>
          <w:sz w:val="22"/>
        </w:rPr>
        <w:t xml:space="preserve">II suo arrivo ha dato il via ai due momenti "ufficiali della serata: la presentazione della "Ballata della </w:t>
      </w:r>
      <w:proofErr w:type="spellStart"/>
      <w:r w:rsidRPr="002B5BD5">
        <w:rPr>
          <w:rFonts w:ascii="Verdana" w:hAnsi="Verdana"/>
          <w:color w:val="000080"/>
          <w:sz w:val="22"/>
        </w:rPr>
        <w:t>Pianacci</w:t>
      </w:r>
      <w:proofErr w:type="spellEnd"/>
      <w:r w:rsidRPr="002B5BD5">
        <w:rPr>
          <w:rFonts w:ascii="Verdana" w:hAnsi="Verdana"/>
          <w:color w:val="000080"/>
          <w:sz w:val="22"/>
        </w:rPr>
        <w:t xml:space="preserve">", eseguita dal presidente Carlo </w:t>
      </w:r>
      <w:proofErr w:type="spellStart"/>
      <w:r w:rsidRPr="002B5BD5">
        <w:rPr>
          <w:rFonts w:ascii="Verdana" w:hAnsi="Verdana"/>
          <w:color w:val="000080"/>
          <w:sz w:val="22"/>
        </w:rPr>
        <w:t>Besana</w:t>
      </w:r>
      <w:proofErr w:type="spellEnd"/>
      <w:r w:rsidRPr="002B5BD5">
        <w:rPr>
          <w:rFonts w:ascii="Verdana" w:hAnsi="Verdana"/>
          <w:color w:val="000080"/>
          <w:sz w:val="22"/>
        </w:rPr>
        <w:t xml:space="preserve"> ed il preannunciato minuto di sber</w:t>
      </w:r>
      <w:r w:rsidRPr="002B5BD5">
        <w:rPr>
          <w:rFonts w:ascii="Verdana" w:hAnsi="Verdana"/>
          <w:color w:val="000080"/>
          <w:sz w:val="22"/>
        </w:rPr>
        <w:softHyphen/>
        <w:t>leffi collettivi, dedicati agli auto</w:t>
      </w:r>
      <w:r w:rsidRPr="002B5BD5">
        <w:rPr>
          <w:rFonts w:ascii="Verdana" w:hAnsi="Verdana"/>
          <w:color w:val="000080"/>
          <w:sz w:val="22"/>
        </w:rPr>
        <w:softHyphen/>
        <w:t>ri del raid vandalico.</w:t>
      </w:r>
    </w:p>
    <w:p w:rsidR="000C646F" w:rsidRPr="002B5BD5" w:rsidRDefault="000C646F" w:rsidP="009426EE">
      <w:pPr>
        <w:rPr>
          <w:rFonts w:ascii="Verdana" w:hAnsi="Verdana" w:cs="Arial"/>
          <w:color w:val="000080"/>
        </w:rPr>
      </w:pPr>
    </w:p>
    <w:sectPr w:rsidR="000C646F" w:rsidRPr="002B5BD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C646F"/>
    <w:rsid w:val="002B5BD5"/>
    <w:rsid w:val="002D2592"/>
    <w:rsid w:val="00347BC1"/>
    <w:rsid w:val="003561E0"/>
    <w:rsid w:val="003E1D33"/>
    <w:rsid w:val="003F4D5D"/>
    <w:rsid w:val="004A4AE3"/>
    <w:rsid w:val="006E33FB"/>
    <w:rsid w:val="00887B6D"/>
    <w:rsid w:val="008B0639"/>
    <w:rsid w:val="009426EE"/>
    <w:rsid w:val="00A47EC8"/>
    <w:rsid w:val="00AD2C6F"/>
    <w:rsid w:val="00CC2A0A"/>
    <w:rsid w:val="00DF7B0C"/>
    <w:rsid w:val="00EE2CA7"/>
    <w:rsid w:val="00F90F01"/>
    <w:rsid w:val="00FB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4</cp:revision>
  <dcterms:created xsi:type="dcterms:W3CDTF">2016-05-30T10:22:00Z</dcterms:created>
  <dcterms:modified xsi:type="dcterms:W3CDTF">2016-05-30T10:56:00Z</dcterms:modified>
</cp:coreProperties>
</file>